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2AD5">
      <w:pPr>
        <w:adjustRightInd w:val="0"/>
        <w:snapToGrid w:val="0"/>
        <w:spacing w:line="560" w:lineRule="exact"/>
        <w:ind w:firstLine="200"/>
        <w:jc w:val="center"/>
        <w:rPr>
          <w:rFonts w:hint="eastAsia" w:ascii="黑体" w:hAnsi="黑体" w:eastAsia="黑体" w:cs="黑体"/>
          <w:b w:val="0"/>
          <w:bCs/>
          <w:color w:val="000000"/>
          <w:kern w:val="60"/>
          <w:sz w:val="40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60"/>
          <w:sz w:val="40"/>
          <w:szCs w:val="44"/>
          <w:lang w:val="en-US" w:eastAsia="zh-CN" w:bidi="ar-SA"/>
        </w:rPr>
        <w:t>秦皇岛市2025年度部门联合“双随机、一公开”抽查工作计划</w:t>
      </w:r>
    </w:p>
    <w:tbl>
      <w:tblPr>
        <w:tblStyle w:val="3"/>
        <w:tblpPr w:leftFromText="180" w:rightFromText="180" w:vertAnchor="text" w:horzAnchor="page" w:tblpX="637" w:tblpY="400"/>
        <w:tblOverlap w:val="never"/>
        <w:tblW w:w="15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15"/>
        <w:gridCol w:w="1146"/>
        <w:gridCol w:w="1191"/>
        <w:gridCol w:w="1490"/>
        <w:gridCol w:w="802"/>
        <w:gridCol w:w="1367"/>
        <w:gridCol w:w="4190"/>
        <w:gridCol w:w="1183"/>
        <w:gridCol w:w="784"/>
        <w:gridCol w:w="784"/>
        <w:gridCol w:w="1025"/>
      </w:tblGrid>
      <w:tr w14:paraId="4B23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8" w:type="dxa"/>
            <w:noWrap w:val="0"/>
            <w:vAlign w:val="center"/>
          </w:tcPr>
          <w:p w14:paraId="4794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 w14:paraId="7D5C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抽查计划编号</w:t>
            </w:r>
          </w:p>
        </w:tc>
        <w:tc>
          <w:tcPr>
            <w:tcW w:w="1146" w:type="dxa"/>
            <w:noWrap w:val="0"/>
            <w:vAlign w:val="center"/>
          </w:tcPr>
          <w:p w14:paraId="5AF46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抽查计划名称</w:t>
            </w:r>
          </w:p>
        </w:tc>
        <w:tc>
          <w:tcPr>
            <w:tcW w:w="1191" w:type="dxa"/>
            <w:noWrap w:val="0"/>
            <w:vAlign w:val="center"/>
          </w:tcPr>
          <w:p w14:paraId="2567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抽查任务编号</w:t>
            </w:r>
          </w:p>
        </w:tc>
        <w:tc>
          <w:tcPr>
            <w:tcW w:w="1490" w:type="dxa"/>
            <w:noWrap w:val="0"/>
            <w:vAlign w:val="center"/>
          </w:tcPr>
          <w:p w14:paraId="4B94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抽查任务</w:t>
            </w:r>
          </w:p>
          <w:p w14:paraId="2724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802" w:type="dxa"/>
            <w:noWrap w:val="0"/>
            <w:vAlign w:val="center"/>
          </w:tcPr>
          <w:p w14:paraId="3218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</w:t>
            </w:r>
          </w:p>
          <w:p w14:paraId="428E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类型</w:t>
            </w:r>
          </w:p>
        </w:tc>
        <w:tc>
          <w:tcPr>
            <w:tcW w:w="1367" w:type="dxa"/>
            <w:noWrap w:val="0"/>
            <w:vAlign w:val="center"/>
          </w:tcPr>
          <w:p w14:paraId="0841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抽查比例</w:t>
            </w:r>
          </w:p>
        </w:tc>
        <w:tc>
          <w:tcPr>
            <w:tcW w:w="4190" w:type="dxa"/>
            <w:noWrap w:val="0"/>
            <w:vAlign w:val="center"/>
          </w:tcPr>
          <w:p w14:paraId="437C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抽查事项</w:t>
            </w:r>
          </w:p>
        </w:tc>
        <w:tc>
          <w:tcPr>
            <w:tcW w:w="1183" w:type="dxa"/>
            <w:noWrap w:val="0"/>
            <w:vAlign w:val="center"/>
          </w:tcPr>
          <w:p w14:paraId="3DD2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抽查对象范围</w:t>
            </w:r>
          </w:p>
        </w:tc>
        <w:tc>
          <w:tcPr>
            <w:tcW w:w="784" w:type="dxa"/>
            <w:noWrap w:val="0"/>
            <w:vAlign w:val="center"/>
          </w:tcPr>
          <w:p w14:paraId="6F66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发起部门</w:t>
            </w:r>
          </w:p>
        </w:tc>
        <w:tc>
          <w:tcPr>
            <w:tcW w:w="784" w:type="dxa"/>
            <w:noWrap w:val="0"/>
            <w:vAlign w:val="center"/>
          </w:tcPr>
          <w:p w14:paraId="22C8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联合部门</w:t>
            </w:r>
          </w:p>
        </w:tc>
        <w:tc>
          <w:tcPr>
            <w:tcW w:w="1025" w:type="dxa"/>
            <w:noWrap w:val="0"/>
            <w:vAlign w:val="center"/>
          </w:tcPr>
          <w:p w14:paraId="6733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抽查</w:t>
            </w:r>
          </w:p>
          <w:p w14:paraId="37CF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-SA"/>
              </w:rPr>
              <w:t>时间</w:t>
            </w:r>
          </w:p>
        </w:tc>
      </w:tr>
      <w:tr w14:paraId="6F23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738" w:type="dxa"/>
            <w:shd w:val="clear" w:color="auto" w:fill="auto"/>
            <w:noWrap w:val="0"/>
            <w:vAlign w:val="center"/>
          </w:tcPr>
          <w:p w14:paraId="0919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4A9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</w:t>
            </w:r>
          </w:p>
          <w:p w14:paraId="5343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2025022</w:t>
            </w:r>
          </w:p>
          <w:p w14:paraId="7D5E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shd w:val="clear" w:color="auto" w:fill="auto"/>
            <w:noWrap w:val="0"/>
            <w:vAlign w:val="center"/>
          </w:tcPr>
          <w:p w14:paraId="4E8CF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2025年秦皇岛市部门联合抽查022</w:t>
            </w:r>
          </w:p>
          <w:p w14:paraId="0083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 w14:paraId="6E8D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秦联022</w:t>
            </w:r>
          </w:p>
          <w:p w14:paraId="5C68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 w14:paraId="5BB4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2025年秦皇岛市农资市场“一业一查”跨部门联合抽查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0C9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0AFF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结合企业信用风险等级，不低于3%</w:t>
            </w:r>
          </w:p>
          <w:p w14:paraId="6AF9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0" w:type="dxa"/>
            <w:shd w:val="clear" w:color="auto" w:fill="auto"/>
            <w:noWrap w:val="0"/>
            <w:vAlign w:val="center"/>
          </w:tcPr>
          <w:p w14:paraId="2858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农业农村部门：兽药生产质量管理规范检查；饲料和饲料添加剂生产企业日常监督检查；农作物种子市场监督检查；对农药产品抽查；对农机维修者的检查；农业转基因生物安全监督检查；对经营利用国家重点保护野生植物的活动进行监督检查；</w:t>
            </w:r>
          </w:p>
          <w:p w14:paraId="7F7D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市场监督部门：登记事项检查。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2A3D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农资市场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681B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市农业农村局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2C68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市市场监管局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 w14:paraId="0A1D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2025年5-7月</w:t>
            </w:r>
          </w:p>
        </w:tc>
      </w:tr>
      <w:tr w14:paraId="079C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38" w:type="dxa"/>
            <w:shd w:val="clear" w:color="auto" w:fill="auto"/>
            <w:noWrap w:val="0"/>
            <w:vAlign w:val="center"/>
          </w:tcPr>
          <w:p w14:paraId="60F7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11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</w:t>
            </w:r>
          </w:p>
          <w:p w14:paraId="59CA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2025024</w:t>
            </w:r>
          </w:p>
          <w:p w14:paraId="7CFD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shd w:val="clear" w:color="auto" w:fill="auto"/>
            <w:noWrap w:val="0"/>
            <w:vAlign w:val="center"/>
          </w:tcPr>
          <w:p w14:paraId="693C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2025年秦皇岛市部门联合抽查024</w:t>
            </w:r>
          </w:p>
          <w:p w14:paraId="0F8F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 w14:paraId="0356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秦联024</w:t>
            </w:r>
          </w:p>
          <w:p w14:paraId="453F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 w14:paraId="52A1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2025年秦皇岛市种畜禽、屠宰业“ 一业一查”跨部门联合抽查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72F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50DC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结合企业信用风险等级，不低于3%</w:t>
            </w:r>
          </w:p>
          <w:p w14:paraId="6F03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0" w:type="dxa"/>
            <w:shd w:val="clear" w:color="auto" w:fill="auto"/>
            <w:noWrap w:val="0"/>
            <w:vAlign w:val="center"/>
          </w:tcPr>
          <w:p w14:paraId="6A49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农业农村部门：无害化处理场所的监督检查；对畜禽养殖场的监督检查；畜禽定点屠宰厂、点质量安全管理状况的监督检查；种畜禽质量监督检查；畜禽遗传资源监督监督检查；</w:t>
            </w:r>
          </w:p>
          <w:p w14:paraId="4039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市场监管部门：登记事项检查。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3EFB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畜禽养殖场、畜禽定点屠宰厂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7AC9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市农业农村局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0D36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市市场监管局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 w14:paraId="735D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2025年6-7月</w:t>
            </w:r>
          </w:p>
        </w:tc>
      </w:tr>
      <w:tr w14:paraId="05C4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38" w:type="dxa"/>
            <w:noWrap w:val="0"/>
            <w:vAlign w:val="center"/>
          </w:tcPr>
          <w:p w14:paraId="2670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54DE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</w:t>
            </w:r>
          </w:p>
          <w:p w14:paraId="6E89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2025043</w:t>
            </w:r>
          </w:p>
          <w:p w14:paraId="0ED1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78D1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2025年秦皇岛市部门联合抽查043</w:t>
            </w:r>
          </w:p>
        </w:tc>
        <w:tc>
          <w:tcPr>
            <w:tcW w:w="1191" w:type="dxa"/>
            <w:noWrap w:val="0"/>
            <w:vAlign w:val="bottom"/>
          </w:tcPr>
          <w:p w14:paraId="14619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秦联043</w:t>
            </w:r>
          </w:p>
          <w:p w14:paraId="6BE2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  <w:p w14:paraId="26C5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069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2025年秦皇岛市生鲜乳相关主体“一业一查”跨部门联合抽查</w:t>
            </w:r>
          </w:p>
        </w:tc>
        <w:tc>
          <w:tcPr>
            <w:tcW w:w="802" w:type="dxa"/>
            <w:noWrap w:val="0"/>
            <w:vAlign w:val="center"/>
          </w:tcPr>
          <w:p w14:paraId="14AE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367" w:type="dxa"/>
            <w:noWrap w:val="0"/>
            <w:vAlign w:val="center"/>
          </w:tcPr>
          <w:p w14:paraId="5B09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结合企业信用风险等级，3%以上</w:t>
            </w:r>
          </w:p>
          <w:p w14:paraId="1C149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0" w:type="dxa"/>
            <w:noWrap w:val="0"/>
            <w:vAlign w:val="center"/>
          </w:tcPr>
          <w:p w14:paraId="35D4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市场监管部门：营业执照（登记证）规范使用情况的检查；</w:t>
            </w:r>
          </w:p>
          <w:p w14:paraId="1B2B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农业农村部门：生鲜乳收购的监督检查。</w:t>
            </w:r>
          </w:p>
        </w:tc>
        <w:tc>
          <w:tcPr>
            <w:tcW w:w="1183" w:type="dxa"/>
            <w:noWrap w:val="0"/>
            <w:vAlign w:val="center"/>
          </w:tcPr>
          <w:p w14:paraId="3B9C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生鲜乳相关主体</w:t>
            </w:r>
          </w:p>
        </w:tc>
        <w:tc>
          <w:tcPr>
            <w:tcW w:w="784" w:type="dxa"/>
            <w:noWrap w:val="0"/>
            <w:vAlign w:val="center"/>
          </w:tcPr>
          <w:p w14:paraId="1904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市市场监管局</w:t>
            </w:r>
          </w:p>
        </w:tc>
        <w:tc>
          <w:tcPr>
            <w:tcW w:w="784" w:type="dxa"/>
            <w:noWrap w:val="0"/>
            <w:vAlign w:val="center"/>
          </w:tcPr>
          <w:p w14:paraId="3F8D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市农业农村局</w:t>
            </w:r>
          </w:p>
        </w:tc>
        <w:tc>
          <w:tcPr>
            <w:tcW w:w="1025" w:type="dxa"/>
            <w:noWrap w:val="0"/>
            <w:vAlign w:val="center"/>
          </w:tcPr>
          <w:p w14:paraId="1B5E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2025年11-12月</w:t>
            </w:r>
          </w:p>
        </w:tc>
      </w:tr>
    </w:tbl>
    <w:p w14:paraId="679E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48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068B"/>
    <w:rsid w:val="01394FBC"/>
    <w:rsid w:val="0D3C53C5"/>
    <w:rsid w:val="1FD37FAB"/>
    <w:rsid w:val="2FA379D4"/>
    <w:rsid w:val="584A50B0"/>
    <w:rsid w:val="78F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711</Characters>
  <Lines>0</Lines>
  <Paragraphs>0</Paragraphs>
  <TotalTime>26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2025-03-11T08:34:00Z</dcterms:created>
  <dc:creator>庞小贝</dc:creator>
  <cp:lastModifiedBy>庞小贝</cp:lastModifiedBy>
  <cp:lastPrinted>2025-03-28T07:56:29Z</cp:lastPrinted>
  <dcterms:modified xsi:type="dcterms:W3CDTF">2025-03-28T07:56:33Z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45A29628A97A418DB374F84DB7F3B92B_11</vt:lpwstr>
  </property>
  <property fmtid="{D5CDD505-2E9C-101B-9397-08002B2CF9AE}" pid="4" name="KSOTemplateDocerSaveRecord">
    <vt:lpwstr>eyJoZGlkIjoiMWMwOGYwNDdhYjhiODBhNDk5NmNkNDNhNzM3MDA0YTgiLCJ1c2VySWQiOiI0NjI5Njk2NDMifQ==</vt:lpwstr>
  </property>
</Properties>
</file>